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A9" w:rsidRPr="00074AA9" w:rsidRDefault="00074AA9" w:rsidP="00074AA9">
      <w:pPr>
        <w:spacing w:after="160" w:line="256" w:lineRule="auto"/>
        <w:rPr>
          <w:rFonts w:ascii="Calibri" w:eastAsia="Calibri" w:hAnsi="Calibri" w:cs="Calibri"/>
          <w:color w:val="000000"/>
          <w:lang w:eastAsia="it-IT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lang w:eastAsia="it-IT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margin">
              <wp:posOffset>2670810</wp:posOffset>
            </wp:positionH>
            <wp:positionV relativeFrom="paragraph">
              <wp:posOffset>-194945</wp:posOffset>
            </wp:positionV>
            <wp:extent cx="361950" cy="3714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A9" w:rsidRPr="00074AA9" w:rsidRDefault="00074AA9" w:rsidP="00074AA9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i/>
          <w:color w:val="000000"/>
          <w:sz w:val="16"/>
          <w:szCs w:val="16"/>
          <w:lang w:eastAsia="it-IT"/>
        </w:rPr>
        <w:t>Ministero dell’istruzione, dell’università e della ricerca</w:t>
      </w:r>
    </w:p>
    <w:p w:rsidR="00074AA9" w:rsidRPr="00074AA9" w:rsidRDefault="00074AA9" w:rsidP="00074AA9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b/>
          <w:color w:val="000000"/>
          <w:sz w:val="16"/>
          <w:szCs w:val="16"/>
          <w:lang w:eastAsia="it-IT"/>
        </w:rPr>
        <w:t>Istituto Comprensivo Statale “Dante Alighieri”</w:t>
      </w:r>
    </w:p>
    <w:p w:rsidR="00074AA9" w:rsidRPr="00074AA9" w:rsidRDefault="00074AA9" w:rsidP="00074AA9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b/>
          <w:i/>
          <w:color w:val="000000"/>
          <w:sz w:val="16"/>
          <w:szCs w:val="16"/>
          <w:lang w:eastAsia="it-IT"/>
        </w:rPr>
        <w:t>Scuola Infanzia – Infanzia e Secondaria 1° grado</w:t>
      </w:r>
    </w:p>
    <w:p w:rsidR="00074AA9" w:rsidRPr="00074AA9" w:rsidRDefault="00074AA9" w:rsidP="00074AA9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i/>
          <w:color w:val="000000"/>
          <w:sz w:val="16"/>
          <w:szCs w:val="16"/>
          <w:lang w:eastAsia="it-IT"/>
        </w:rPr>
        <w:t xml:space="preserve">Via G. Donizetti, 9 - 24020 </w:t>
      </w:r>
      <w:r w:rsidRPr="00074AA9">
        <w:rPr>
          <w:rFonts w:ascii="Arial" w:eastAsia="Arial" w:hAnsi="Arial" w:cs="Arial"/>
          <w:b/>
          <w:i/>
          <w:color w:val="000000"/>
          <w:sz w:val="16"/>
          <w:szCs w:val="16"/>
          <w:lang w:eastAsia="it-IT"/>
        </w:rPr>
        <w:t>Torre Boldone</w:t>
      </w:r>
      <w:r w:rsidRPr="00074AA9">
        <w:rPr>
          <w:rFonts w:ascii="Arial" w:eastAsia="Arial" w:hAnsi="Arial" w:cs="Arial"/>
          <w:i/>
          <w:color w:val="000000"/>
          <w:sz w:val="16"/>
          <w:szCs w:val="16"/>
          <w:lang w:eastAsia="it-IT"/>
        </w:rPr>
        <w:t xml:space="preserve"> (</w:t>
      </w:r>
      <w:proofErr w:type="gramStart"/>
      <w:r w:rsidRPr="00074AA9">
        <w:rPr>
          <w:rFonts w:ascii="Arial" w:eastAsia="Arial" w:hAnsi="Arial" w:cs="Arial"/>
          <w:i/>
          <w:color w:val="000000"/>
          <w:sz w:val="16"/>
          <w:szCs w:val="16"/>
          <w:lang w:eastAsia="it-IT"/>
        </w:rPr>
        <w:t>BG)</w:t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 TEL</w:t>
      </w:r>
      <w:proofErr w:type="gramEnd"/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+39  035.34.12.09   FAX</w:t>
      </w:r>
      <w:r w:rsidRPr="00074AA9">
        <w:rPr>
          <w:rFonts w:ascii="Arial" w:eastAsia="Arial" w:hAnsi="Arial" w:cs="Arial"/>
          <w:b/>
          <w:color w:val="000000"/>
          <w:sz w:val="16"/>
          <w:szCs w:val="16"/>
          <w:lang w:eastAsia="it-IT"/>
        </w:rPr>
        <w:t xml:space="preserve"> </w:t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>+39  035.41.75.158</w:t>
      </w:r>
      <w:r w:rsidRPr="00074AA9">
        <w:rPr>
          <w:rFonts w:ascii="Arial" w:eastAsia="Arial" w:hAnsi="Arial" w:cs="Arial"/>
          <w:i/>
          <w:color w:val="000000"/>
          <w:sz w:val="16"/>
          <w:szCs w:val="16"/>
          <w:lang w:eastAsia="it-IT"/>
        </w:rPr>
        <w:t xml:space="preserve">   </w:t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>C.F. 95119170165</w:t>
      </w:r>
    </w:p>
    <w:p w:rsidR="00074AA9" w:rsidRPr="00074AA9" w:rsidRDefault="00074AA9" w:rsidP="00074AA9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Sito </w:t>
      </w:r>
      <w:hyperlink r:id="rId6">
        <w:r w:rsidRPr="00074AA9">
          <w:rPr>
            <w:rFonts w:ascii="Arial" w:eastAsia="Arial" w:hAnsi="Arial" w:cs="Arial"/>
            <w:color w:val="0000FF"/>
            <w:sz w:val="16"/>
            <w:szCs w:val="16"/>
            <w:u w:val="single"/>
            <w:lang w:eastAsia="it-IT"/>
          </w:rPr>
          <w:t>www.ic-torreboldone.gov.it</w:t>
        </w:r>
      </w:hyperlink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 - E-mail: </w:t>
      </w:r>
      <w:hyperlink r:id="rId7">
        <w:r w:rsidRPr="00074AA9">
          <w:rPr>
            <w:rFonts w:ascii="Arial" w:eastAsia="Arial" w:hAnsi="Arial" w:cs="Arial"/>
            <w:color w:val="0000FF"/>
            <w:sz w:val="16"/>
            <w:szCs w:val="16"/>
            <w:u w:val="single"/>
            <w:lang w:eastAsia="it-IT"/>
          </w:rPr>
          <w:t>bgic882009@istruzione.it</w:t>
        </w:r>
      </w:hyperlink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– P C: </w:t>
      </w:r>
      <w:hyperlink r:id="rId8">
        <w:r w:rsidRPr="00074AA9">
          <w:rPr>
            <w:rFonts w:ascii="Arial" w:eastAsia="Arial" w:hAnsi="Arial" w:cs="Arial"/>
            <w:color w:val="0000FF"/>
            <w:sz w:val="16"/>
            <w:szCs w:val="16"/>
            <w:u w:val="single"/>
            <w:lang w:eastAsia="it-IT"/>
          </w:rPr>
          <w:t>ic-torreboldone@pec.it</w:t>
        </w:r>
      </w:hyperlink>
      <w:hyperlink r:id="rId9"/>
    </w:p>
    <w:p w:rsidR="00074AA9" w:rsidRPr="00074AA9" w:rsidRDefault="006E5F81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hyperlink r:id="rId10"/>
    </w:p>
    <w:p w:rsidR="00074AA9" w:rsidRPr="00074AA9" w:rsidRDefault="006E5F81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hyperlink r:id="rId11"/>
    </w:p>
    <w:p w:rsidR="00074AA9" w:rsidRPr="00074AA9" w:rsidRDefault="00074AA9" w:rsidP="00074AA9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it-IT"/>
        </w:rPr>
      </w:pP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Circ. n. 29 / Doc</w:t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ab/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ab/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ab/>
        <w:t xml:space="preserve">                                                                            TORRE BOLDONE,23/09/2016</w:t>
      </w: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ab/>
        <w:t xml:space="preserve">               </w:t>
      </w:r>
    </w:p>
    <w:p w:rsidR="00074AA9" w:rsidRPr="00074AA9" w:rsidRDefault="00074AA9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 PROT.N. 3146/A32</w:t>
      </w:r>
    </w:p>
    <w:p w:rsidR="00074AA9" w:rsidRPr="00074AA9" w:rsidRDefault="00074AA9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074AA9" w:rsidRPr="00074AA9" w:rsidRDefault="00074AA9" w:rsidP="00074AA9">
      <w:pPr>
        <w:spacing w:after="0" w:line="240" w:lineRule="auto"/>
        <w:jc w:val="right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Ai Docenti dell’I.C. di Torre Boldone </w:t>
      </w:r>
    </w:p>
    <w:p w:rsidR="00074AA9" w:rsidRPr="00074AA9" w:rsidRDefault="00074AA9" w:rsidP="00074AA9">
      <w:pPr>
        <w:spacing w:after="0" w:line="240" w:lineRule="auto"/>
        <w:jc w:val="right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>ATTI /ALBO/ SITO WEB AREA DOCENTI</w:t>
      </w:r>
    </w:p>
    <w:p w:rsidR="00074AA9" w:rsidRPr="00074AA9" w:rsidRDefault="00074AA9" w:rsidP="00074AA9">
      <w:pPr>
        <w:spacing w:after="0" w:line="240" w:lineRule="auto"/>
        <w:jc w:val="right"/>
        <w:rPr>
          <w:rFonts w:ascii="Calibri" w:eastAsia="Calibri" w:hAnsi="Calibri" w:cs="Calibri"/>
          <w:color w:val="000000"/>
          <w:lang w:eastAsia="it-IT"/>
        </w:rPr>
      </w:pPr>
      <w:proofErr w:type="spellStart"/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>p.</w:t>
      </w:r>
      <w:proofErr w:type="gramStart"/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>c.alla</w:t>
      </w:r>
      <w:proofErr w:type="spellEnd"/>
      <w:proofErr w:type="gramEnd"/>
      <w:r w:rsidRPr="00074AA9"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 DSGA</w:t>
      </w:r>
    </w:p>
    <w:p w:rsidR="00074AA9" w:rsidRPr="00074AA9" w:rsidRDefault="00074AA9" w:rsidP="00074AA9">
      <w:pPr>
        <w:rPr>
          <w:rFonts w:ascii="Calibri" w:eastAsia="Calibri" w:hAnsi="Calibri" w:cs="Calibri"/>
          <w:color w:val="000000"/>
          <w:lang w:eastAsia="it-IT"/>
        </w:rPr>
      </w:pP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proofErr w:type="spellStart"/>
      <w:proofErr w:type="gramStart"/>
      <w:r w:rsidRPr="00074AA9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>OGGETTO:selezione</w:t>
      </w:r>
      <w:proofErr w:type="spellEnd"/>
      <w:proofErr w:type="gramEnd"/>
      <w:r w:rsidRPr="00074AA9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 xml:space="preserve"> docenti per corsi di formazione per il PNSD</w:t>
      </w:r>
    </w:p>
    <w:p w:rsidR="00074AA9" w:rsidRPr="00074AA9" w:rsidRDefault="00074AA9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Si comunica che è aperto il bando di selezione docenti per il PNSD.</w:t>
      </w: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Tutti i docenti dell’istituto che intendono partecipare alla selezione dovranno far pervenire la propria candidatura utilizzando il modello allegato. Si ricorda che il numero dei docenti da individuare e da iscrivere a cura del DS, dall’1 al 14 </w:t>
      </w:r>
      <w:proofErr w:type="gramStart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ottobre  2016</w:t>
      </w:r>
      <w:proofErr w:type="gramEnd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, è di 10 max. per scuola”.</w:t>
      </w: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 Per la selezione si utilizzeranno i criteri decisi dal collegio docenti unitario approvati in data 15 settembre 2016 </w:t>
      </w:r>
      <w:proofErr w:type="gramStart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( delibera</w:t>
      </w:r>
      <w:proofErr w:type="gramEnd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 n° 10).</w:t>
      </w: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Sarà individuato: </w:t>
      </w:r>
    </w:p>
    <w:p w:rsidR="00074AA9" w:rsidRPr="00074AA9" w:rsidRDefault="00074AA9" w:rsidP="00074AA9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N° </w:t>
      </w:r>
      <w:proofErr w:type="gramStart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3  docenti</w:t>
      </w:r>
      <w:proofErr w:type="gramEnd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 di ruolo per l’infanzia, 4 per la primaria e 3 per la secondaria.</w:t>
      </w:r>
    </w:p>
    <w:p w:rsidR="00074AA9" w:rsidRPr="00074AA9" w:rsidRDefault="00074AA9" w:rsidP="00074AA9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  <w:color w:val="000000"/>
          <w:sz w:val="24"/>
          <w:szCs w:val="24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Nel caso in cui ci fossero candidature superiori ai posti si darà la precedenza ai docenti di ruolo anagraficamente più giovani, indipendentemente dalle classi di concorso o dagli ambiti di appartenenza. </w:t>
      </w:r>
    </w:p>
    <w:p w:rsidR="00074AA9" w:rsidRPr="00074AA9" w:rsidRDefault="00074AA9" w:rsidP="00074AA9">
      <w:pP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:rsidR="00074AA9" w:rsidRPr="00074AA9" w:rsidRDefault="00074AA9" w:rsidP="00074AA9">
      <w:pPr>
        <w:spacing w:line="240" w:lineRule="auto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Tutti i docenti che fossero interessati a iscriversi </w:t>
      </w:r>
      <w:proofErr w:type="gramStart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per  partecipare</w:t>
      </w:r>
      <w:proofErr w:type="gramEnd"/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 ai corsi di formazione di cui sopra, dovranno far pervenire all’Ufficio del personale apposita domanda di partecipazione, riempiendo il modulo in calce alla presente, entro e non oltre le ore 12.00 del giorno sabato 1 ottobre  2016  via mail all’indirizzo di posta elettronica </w:t>
      </w:r>
      <w:hyperlink r:id="rId12">
        <w:r w:rsidRPr="00074AA9">
          <w:rPr>
            <w:rFonts w:ascii="Arial" w:eastAsia="Arial" w:hAnsi="Arial" w:cs="Arial"/>
            <w:color w:val="0000FF"/>
            <w:sz w:val="24"/>
            <w:szCs w:val="24"/>
            <w:u w:val="single"/>
            <w:lang w:eastAsia="it-IT"/>
          </w:rPr>
          <w:t>bgic882009@istruzione.it</w:t>
        </w:r>
      </w:hyperlink>
      <w:r w:rsidRPr="00074AA9">
        <w:rPr>
          <w:rFonts w:ascii="Arial" w:eastAsia="Arial" w:hAnsi="Arial" w:cs="Arial"/>
          <w:color w:val="000000"/>
          <w:sz w:val="24"/>
          <w:szCs w:val="24"/>
          <w:lang w:eastAsia="it-IT"/>
        </w:rPr>
        <w:t>.</w:t>
      </w:r>
      <w:r w:rsidRPr="0007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074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074AA9" w:rsidRPr="00074AA9" w:rsidRDefault="00074AA9" w:rsidP="00074AA9">
      <w:pPr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</w:p>
    <w:p w:rsidR="00074AA9" w:rsidRPr="00074AA9" w:rsidRDefault="00074AA9" w:rsidP="00074AA9">
      <w:pPr>
        <w:spacing w:line="257" w:lineRule="auto"/>
        <w:ind w:left="3540" w:firstLine="708"/>
        <w:contextualSpacing/>
        <w:rPr>
          <w:rFonts w:ascii="Calibri" w:eastAsia="MS Mincho" w:hAnsi="Calibri" w:cs="Arial"/>
          <w:color w:val="000000"/>
          <w:sz w:val="18"/>
          <w:szCs w:val="18"/>
          <w:lang w:eastAsia="it-IT"/>
        </w:rPr>
      </w:pPr>
      <w:r w:rsidRPr="00074AA9">
        <w:rPr>
          <w:rFonts w:ascii="Calibri" w:eastAsia="MS Mincho" w:hAnsi="Calibri" w:cs="Arial"/>
          <w:color w:val="000000"/>
          <w:sz w:val="18"/>
          <w:szCs w:val="18"/>
          <w:lang w:eastAsia="it-IT"/>
        </w:rPr>
        <w:t xml:space="preserve">                        IL DIRIGENTE SCOLASTICO</w:t>
      </w:r>
    </w:p>
    <w:p w:rsidR="00074AA9" w:rsidRPr="00074AA9" w:rsidRDefault="00074AA9" w:rsidP="00074AA9">
      <w:pPr>
        <w:spacing w:line="257" w:lineRule="auto"/>
        <w:contextualSpacing/>
        <w:rPr>
          <w:rFonts w:ascii="Calibri" w:eastAsia="MS Mincho" w:hAnsi="Calibri" w:cs="Arial"/>
          <w:color w:val="000000"/>
          <w:sz w:val="18"/>
          <w:szCs w:val="18"/>
          <w:lang w:eastAsia="it-IT"/>
        </w:rPr>
      </w:pPr>
      <w:r w:rsidRPr="00074AA9">
        <w:rPr>
          <w:rFonts w:ascii="Calibri" w:eastAsia="MS Mincho" w:hAnsi="Calibri" w:cs="Arial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Prof.ssa Louise Valerie </w:t>
      </w:r>
      <w:proofErr w:type="spellStart"/>
      <w:r w:rsidRPr="00074AA9">
        <w:rPr>
          <w:rFonts w:ascii="Calibri" w:eastAsia="MS Mincho" w:hAnsi="Calibri" w:cs="Arial"/>
          <w:color w:val="000000"/>
          <w:sz w:val="18"/>
          <w:szCs w:val="18"/>
          <w:lang w:eastAsia="it-IT"/>
        </w:rPr>
        <w:t>Sage</w:t>
      </w:r>
      <w:proofErr w:type="spellEnd"/>
    </w:p>
    <w:p w:rsidR="00074AA9" w:rsidRPr="00074AA9" w:rsidRDefault="00074AA9" w:rsidP="00074AA9">
      <w:pPr>
        <w:jc w:val="both"/>
        <w:rPr>
          <w:rFonts w:ascii="Calibri" w:eastAsia="Calibri" w:hAnsi="Calibri" w:cs="Calibri"/>
          <w:color w:val="000000"/>
          <w:lang w:eastAsia="it-IT"/>
        </w:rPr>
      </w:pPr>
      <w:r w:rsidRPr="00074AA9">
        <w:rPr>
          <w:rFonts w:ascii="Calibri" w:eastAsia="Calibri" w:hAnsi="Calibri" w:cs="Arial"/>
          <w:bCs/>
          <w:color w:val="000000"/>
          <w:kern w:val="24"/>
          <w:sz w:val="14"/>
          <w:szCs w:val="14"/>
          <w:lang w:eastAsia="it-IT"/>
        </w:rPr>
        <w:t xml:space="preserve">                                                                                                              (firma autografa omessa ai sensi dell’art. 3 </w:t>
      </w:r>
      <w:proofErr w:type="spellStart"/>
      <w:proofErr w:type="gramStart"/>
      <w:r w:rsidRPr="00074AA9">
        <w:rPr>
          <w:rFonts w:ascii="Calibri" w:eastAsia="Calibri" w:hAnsi="Calibri" w:cs="Arial"/>
          <w:bCs/>
          <w:color w:val="000000"/>
          <w:kern w:val="24"/>
          <w:sz w:val="14"/>
          <w:szCs w:val="14"/>
          <w:lang w:eastAsia="it-IT"/>
        </w:rPr>
        <w:t>D.Lgs</w:t>
      </w:r>
      <w:proofErr w:type="spellEnd"/>
      <w:proofErr w:type="gramEnd"/>
      <w:r w:rsidRPr="00074AA9">
        <w:rPr>
          <w:rFonts w:ascii="Calibri" w:eastAsia="Calibri" w:hAnsi="Calibri" w:cs="Arial"/>
          <w:bCs/>
          <w:color w:val="000000"/>
          <w:kern w:val="24"/>
          <w:sz w:val="14"/>
          <w:szCs w:val="14"/>
          <w:lang w:eastAsia="it-IT"/>
        </w:rPr>
        <w:t xml:space="preserve"> 39/93)</w:t>
      </w:r>
      <w:r w:rsidRPr="00074AA9">
        <w:rPr>
          <w:rFonts w:ascii="Calibri" w:eastAsia="Calibri" w:hAnsi="Calibri" w:cs="Calibri"/>
          <w:color w:val="000000"/>
          <w:lang w:eastAsia="it-IT"/>
        </w:rPr>
        <w:tab/>
      </w:r>
    </w:p>
    <w:p w:rsidR="00074AA9" w:rsidRPr="00074AA9" w:rsidRDefault="00074AA9" w:rsidP="00074AA9">
      <w:pPr>
        <w:jc w:val="center"/>
        <w:rPr>
          <w:rFonts w:ascii="Arial" w:eastAsia="Calibri" w:hAnsi="Arial" w:cs="Arial"/>
          <w:color w:val="000000"/>
          <w:sz w:val="20"/>
          <w:szCs w:val="20"/>
          <w:lang w:eastAsia="it-IT"/>
        </w:rPr>
      </w:pPr>
    </w:p>
    <w:p w:rsidR="00074AA9" w:rsidRPr="00074AA9" w:rsidRDefault="00074AA9" w:rsidP="00074AA9">
      <w:pPr>
        <w:jc w:val="center"/>
        <w:rPr>
          <w:rFonts w:ascii="Verdana" w:eastAsia="Arial Unicode MS" w:hAnsi="Verdana" w:cs="Verdana"/>
          <w:color w:val="000000"/>
          <w:sz w:val="12"/>
          <w:szCs w:val="12"/>
          <w:lang w:eastAsia="it-IT"/>
        </w:rPr>
      </w:pPr>
    </w:p>
    <w:p w:rsidR="00074AA9" w:rsidRPr="00074AA9" w:rsidRDefault="00074AA9" w:rsidP="00074AA9">
      <w:pPr>
        <w:rPr>
          <w:rFonts w:ascii="Verdana" w:eastAsia="Calibri" w:hAnsi="Verdana" w:cs="Calibri"/>
          <w:color w:val="000000"/>
          <w:sz w:val="10"/>
          <w:szCs w:val="10"/>
          <w:lang w:eastAsia="it-IT"/>
        </w:rPr>
      </w:pPr>
      <w:r w:rsidRPr="00074AA9">
        <w:rPr>
          <w:rFonts w:ascii="Verdana" w:eastAsia="Calibri" w:hAnsi="Verdana" w:cs="Calibri"/>
          <w:color w:val="000000"/>
          <w:sz w:val="10"/>
          <w:szCs w:val="10"/>
          <w:lang w:eastAsia="it-IT"/>
        </w:rPr>
        <w:t xml:space="preserve">IL RESPONSABILE </w:t>
      </w:r>
      <w:proofErr w:type="gramStart"/>
      <w:r w:rsidRPr="00074AA9">
        <w:rPr>
          <w:rFonts w:ascii="Verdana" w:eastAsia="Calibri" w:hAnsi="Verdana" w:cs="Calibri"/>
          <w:color w:val="000000"/>
          <w:sz w:val="10"/>
          <w:szCs w:val="10"/>
          <w:lang w:eastAsia="it-IT"/>
        </w:rPr>
        <w:t>DELPROCEDIMENTO:A.A.</w:t>
      </w:r>
      <w:proofErr w:type="gramEnd"/>
      <w:r w:rsidRPr="00074AA9">
        <w:rPr>
          <w:rFonts w:ascii="Verdana" w:eastAsia="Calibri" w:hAnsi="Verdana" w:cs="Calibri"/>
          <w:color w:val="000000"/>
          <w:sz w:val="10"/>
          <w:szCs w:val="10"/>
          <w:lang w:eastAsia="it-IT"/>
        </w:rPr>
        <w:t xml:space="preserve"> MANCUSO VINCENZA</w:t>
      </w:r>
    </w:p>
    <w:p w:rsidR="00074AA9" w:rsidRDefault="00074AA9"/>
    <w:sectPr w:rsidR="00074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0F4"/>
    <w:multiLevelType w:val="multilevel"/>
    <w:tmpl w:val="5CA0DE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A"/>
    <w:rsid w:val="00074AA9"/>
    <w:rsid w:val="006E5F81"/>
    <w:rsid w:val="008274DA"/>
    <w:rsid w:val="00D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5BAF"/>
  <w15:docId w15:val="{9E9E59C5-75A0-4C1F-BA15-D282EEC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74AA9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torreboldone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82009@istruzione.it" TargetMode="External"/><Relationship Id="rId12" Type="http://schemas.openxmlformats.org/officeDocument/2006/relationships/hyperlink" Target="mailto:bgic882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-torreboldone.it/" TargetMode="External"/><Relationship Id="rId11" Type="http://schemas.openxmlformats.org/officeDocument/2006/relationships/hyperlink" Target="mailto:ic-torreboldone@pec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c-torreboldone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-torreboldone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Utente06</dc:creator>
  <cp:keywords/>
  <dc:description/>
  <cp:lastModifiedBy>tiziana cutuli</cp:lastModifiedBy>
  <cp:revision>3</cp:revision>
  <dcterms:created xsi:type="dcterms:W3CDTF">2016-10-19T13:05:00Z</dcterms:created>
  <dcterms:modified xsi:type="dcterms:W3CDTF">2016-10-27T09:38:00Z</dcterms:modified>
</cp:coreProperties>
</file>